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center"/>
        <w:rPr>
          <w:rFonts w:hint="eastAsia" w:ascii="Verdana" w:hAnsi="Verdana" w:cs="宋体" w:eastAsiaTheme="minorEastAsia"/>
          <w:b/>
          <w:bCs/>
          <w:color w:val="666666"/>
          <w:kern w:val="0"/>
          <w:sz w:val="24"/>
          <w:lang w:eastAsia="zh-CN"/>
        </w:rPr>
      </w:pPr>
      <w:bookmarkStart w:id="0" w:name="_GoBack"/>
      <w:bookmarkEnd w:id="0"/>
    </w:p>
    <w:p>
      <w:pPr>
        <w:widowControl/>
        <w:shd w:val="clear" w:color="auto" w:fill="FFFFFF"/>
        <w:spacing w:line="315" w:lineRule="atLeast"/>
        <w:jc w:val="left"/>
        <w:rPr>
          <w:rFonts w:ascii="Verdana" w:hAnsi="Verdana" w:cs="宋体"/>
          <w:b/>
          <w:bCs/>
          <w:color w:val="666666"/>
          <w:kern w:val="0"/>
          <w:sz w:val="24"/>
        </w:rPr>
      </w:pPr>
      <w:r>
        <w:rPr>
          <w:rFonts w:ascii="Verdana" w:hAnsi="Verdana" w:cs="宋体"/>
          <w:b/>
          <w:bCs/>
          <w:color w:val="666666"/>
          <w:kern w:val="0"/>
          <w:sz w:val="24"/>
        </w:rPr>
        <w:drawing>
          <wp:inline distT="0" distB="0" distL="0" distR="0">
            <wp:extent cx="1181100" cy="1088390"/>
            <wp:effectExtent l="19050" t="0" r="0" b="0"/>
            <wp:docPr id="7" name="图片 7" descr="E:\人力资源部工作\LOGO图片和标签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人力资源部工作\LOGO图片和标签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Verdana" w:hAnsi="Verdana" w:cs="宋体"/>
          <w:b/>
          <w:bCs/>
          <w:color w:val="666666"/>
          <w:kern w:val="0"/>
          <w:sz w:val="24"/>
        </w:rPr>
        <w:t xml:space="preserve"> </w:t>
      </w:r>
      <w:r>
        <w:rPr>
          <w:rFonts w:ascii="Verdana" w:hAnsi="Verdana" w:cs="宋体"/>
          <w:b/>
          <w:bCs/>
          <w:color w:val="666666"/>
          <w:kern w:val="0"/>
          <w:sz w:val="24"/>
        </w:rPr>
        <w:t xml:space="preserve">     </w:t>
      </w:r>
    </w:p>
    <w:p>
      <w:pPr>
        <w:widowControl/>
        <w:shd w:val="clear" w:color="auto" w:fill="FFFFFF"/>
        <w:spacing w:line="315" w:lineRule="atLeast"/>
        <w:ind w:firstLine="2650" w:firstLineChars="1100"/>
        <w:jc w:val="left"/>
        <w:rPr>
          <w:rFonts w:hint="eastAsia" w:ascii="Verdana" w:hAnsi="Verdana" w:cs="宋体"/>
          <w:b/>
          <w:bCs/>
          <w:color w:val="666666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315" w:lineRule="atLeast"/>
        <w:ind w:firstLine="2650" w:firstLineChars="600"/>
        <w:jc w:val="left"/>
        <w:rPr>
          <w:rFonts w:ascii="Verdana" w:hAnsi="Verdana" w:cs="宋体"/>
          <w:b/>
          <w:bCs/>
          <w:color w:val="666666"/>
          <w:kern w:val="0"/>
          <w:sz w:val="44"/>
          <w:szCs w:val="44"/>
        </w:rPr>
      </w:pPr>
      <w:r>
        <w:rPr>
          <w:rFonts w:ascii="Verdana" w:hAnsi="Verdana" w:cs="宋体"/>
          <w:b/>
          <w:bCs/>
          <w:color w:val="666666"/>
          <w:kern w:val="0"/>
          <w:sz w:val="44"/>
          <w:szCs w:val="44"/>
        </w:rPr>
        <w:t>我们携手前行</w:t>
      </w:r>
    </w:p>
    <w:p>
      <w:pPr>
        <w:widowControl/>
        <w:shd w:val="clear" w:color="auto" w:fill="FFFFFF"/>
        <w:spacing w:line="315" w:lineRule="atLeast"/>
        <w:ind w:firstLine="3132" w:firstLineChars="1300"/>
        <w:jc w:val="left"/>
        <w:rPr>
          <w:rFonts w:hint="eastAsia" w:ascii="Verdana" w:hAnsi="Verdana" w:cs="宋体" w:eastAsiaTheme="minorEastAsia"/>
          <w:b/>
          <w:bCs/>
          <w:color w:val="666666"/>
          <w:kern w:val="0"/>
          <w:sz w:val="36"/>
          <w:szCs w:val="36"/>
          <w:lang w:eastAsia="zh-CN"/>
        </w:rPr>
      </w:pPr>
      <w:r>
        <w:rPr>
          <w:rFonts w:hint="eastAsia" w:ascii="Verdana" w:hAnsi="Verdana" w:cs="宋体"/>
          <w:b/>
          <w:bCs/>
          <w:color w:val="666666"/>
          <w:kern w:val="0"/>
          <w:sz w:val="24"/>
          <w:lang w:val="en-US" w:eastAsia="zh-CN"/>
        </w:rPr>
        <w:t>————欧堡利亚地产集团2022年校园招聘</w:t>
      </w:r>
    </w:p>
    <w:p>
      <w:pPr>
        <w:spacing w:line="5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江苏欧堡利亚华松实业集团有限公司由上海欧堡利亚集团投资组建，集团业务起源于上海市松江区，后发展至江苏盐城地区。</w:t>
      </w:r>
    </w:p>
    <w:p>
      <w:pPr>
        <w:spacing w:line="520" w:lineRule="exact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集团倾力打造以房地产开发为主营业务，集工业制造、建筑施工、商业运营、销售代理、物业管理于一体的多元化集团公司。经过二十余年锐意进取，秉承“创新、包容、公心”企业文化精髓，逐步形成：欧堡利亚华松集团（开发）、欧堡利亚华松工业园（工业）、上海松投（建筑）、欧堡利亚海悦城（商业）、江苏广策（销售代理）、欧堡利亚物业（物业服务）等自主品牌，初步形成“1+5”产业发展格局。各板块优势互补、携手并进，实现集团的规模化与可持续发展。</w:t>
      </w:r>
    </w:p>
    <w:p>
      <w:pPr>
        <w:widowControl/>
        <w:spacing w:after="240" w:line="520" w:lineRule="exact"/>
        <w:ind w:firstLine="48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为保证集团持续发展所需的人才储备，2</w:t>
      </w:r>
      <w:r>
        <w:rPr>
          <w:rFonts w:ascii="微软雅黑" w:hAnsi="微软雅黑" w:eastAsia="微软雅黑" w:cs="宋体"/>
          <w:kern w:val="0"/>
          <w:sz w:val="24"/>
          <w:szCs w:val="24"/>
        </w:rPr>
        <w:t>02</w:t>
      </w:r>
      <w:r>
        <w:rPr>
          <w:rFonts w:hint="eastAsia" w:ascii="微软雅黑" w:hAnsi="微软雅黑" w:eastAsia="微软雅黑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年，集团将在各高校招聘优秀人才，具体招聘岗位如下：</w:t>
      </w:r>
    </w:p>
    <w:p>
      <w:pPr>
        <w:widowControl/>
        <w:shd w:val="clear" w:color="auto" w:fill="FFFFFF"/>
        <w:spacing w:line="520" w:lineRule="exact"/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1、20</w:t>
      </w:r>
      <w:r>
        <w:rPr>
          <w:rFonts w:ascii="微软雅黑" w:hAnsi="微软雅黑" w:eastAsia="微软雅黑" w:cs="宋体"/>
          <w:color w:val="666666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666666"/>
          <w:kern w:val="0"/>
          <w:sz w:val="24"/>
          <w:szCs w:val="24"/>
        </w:rPr>
        <w:t>年校园招聘计划</w:t>
      </w:r>
    </w:p>
    <w:tbl>
      <w:tblPr>
        <w:tblStyle w:val="6"/>
        <w:tblW w:w="817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50"/>
        <w:gridCol w:w="1990"/>
        <w:gridCol w:w="2520"/>
        <w:gridCol w:w="81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条线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专业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设计管理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设计管理岗（建筑、结构、景观）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建筑学、土木工程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土建、安装现场管理岗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土木工程、给排水、景观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园林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园林技术员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园林 施工、园林 设计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行政人事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行政人事岗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人力资源、行政管理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法务          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法学              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工业        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助理技术员                  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数控                 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666666"/>
                <w:kern w:val="0"/>
                <w:sz w:val="24"/>
                <w:szCs w:val="24"/>
                <w:u w:val="none"/>
                <w:lang w:val="en-US" w:eastAsia="zh-CN" w:bidi="ar"/>
              </w:rPr>
              <w:t>财务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会计学、统计学、财务管理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rPr>
          <w:rFonts w:ascii="微软雅黑" w:hAnsi="微软雅黑" w:eastAsia="微软雅黑" w:cs="宋体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hint="default" w:ascii="Verdana" w:hAnsi="Verdana" w:cs="宋体"/>
          <w:color w:val="000000"/>
          <w:kern w:val="0"/>
          <w:sz w:val="24"/>
          <w:lang w:val="en-US" w:eastAsia="zh-CN"/>
        </w:rPr>
      </w:pPr>
      <w:r>
        <w:rPr>
          <w:rFonts w:hint="eastAsia" w:ascii="Verdana" w:hAnsi="Verdana" w:cs="宋体"/>
          <w:color w:val="000000"/>
          <w:kern w:val="0"/>
          <w:sz w:val="24"/>
          <w:lang w:val="en-US" w:eastAsia="zh-CN"/>
        </w:rPr>
        <w:t>联系电话：18551170878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Verdana" w:hAnsi="Verdana" w:cs="宋体"/>
          <w:color w:val="000000"/>
          <w:kern w:val="0"/>
          <w:sz w:val="24"/>
          <w:lang w:val="en-US" w:eastAsia="zh-CN"/>
        </w:rPr>
      </w:pPr>
      <w:r>
        <w:rPr>
          <w:rFonts w:hint="eastAsia" w:ascii="Verdana" w:hAnsi="Verdana" w:cs="宋体"/>
          <w:color w:val="000000"/>
          <w:kern w:val="0"/>
          <w:sz w:val="24"/>
          <w:lang w:val="en-US" w:eastAsia="zh-CN"/>
        </w:rPr>
        <w:t>公司地址：江苏省滨海县朝阳西路169号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Verdana" w:hAnsi="Verdana" w:cs="宋体"/>
          <w:color w:val="000000"/>
          <w:kern w:val="0"/>
          <w:sz w:val="24"/>
          <w:lang w:val="en-US" w:eastAsia="zh-CN"/>
        </w:rPr>
      </w:pPr>
      <w:r>
        <w:rPr>
          <w:rFonts w:hint="eastAsia" w:ascii="Verdana" w:hAnsi="Verdana" w:cs="宋体"/>
          <w:color w:val="000000"/>
          <w:kern w:val="0"/>
          <w:sz w:val="24"/>
          <w:lang w:val="en-US" w:eastAsia="zh-CN"/>
        </w:rPr>
        <w:t>招聘负责人二维码：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Verdana" w:hAnsi="Verdana" w:cs="宋体"/>
          <w:color w:val="000000"/>
          <w:kern w:val="0"/>
          <w:sz w:val="24"/>
          <w:lang w:val="en-US" w:eastAsia="zh-CN"/>
        </w:rPr>
      </w:pPr>
      <w:r>
        <w:drawing>
          <wp:inline distT="0" distB="0" distL="114300" distR="114300">
            <wp:extent cx="1720850" cy="17081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Verdana" w:hAnsi="Verdana" w:cs="宋体"/>
          <w:color w:val="000000"/>
          <w:kern w:val="0"/>
          <w:sz w:val="24"/>
          <w:lang w:val="en-US" w:eastAsia="zh-CN"/>
        </w:rPr>
      </w:pPr>
    </w:p>
    <w:p>
      <w:pPr>
        <w:widowControl/>
        <w:shd w:val="clear" w:color="auto" w:fill="FFFFFF"/>
        <w:spacing w:line="420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7F"/>
    <w:rsid w:val="00040630"/>
    <w:rsid w:val="000B2BCF"/>
    <w:rsid w:val="000C4345"/>
    <w:rsid w:val="00142E73"/>
    <w:rsid w:val="0023487D"/>
    <w:rsid w:val="00386ED5"/>
    <w:rsid w:val="003A7F18"/>
    <w:rsid w:val="003F018B"/>
    <w:rsid w:val="006314DE"/>
    <w:rsid w:val="006F34AD"/>
    <w:rsid w:val="00716252"/>
    <w:rsid w:val="007D1D7B"/>
    <w:rsid w:val="00810F71"/>
    <w:rsid w:val="0096517B"/>
    <w:rsid w:val="009651F2"/>
    <w:rsid w:val="00984048"/>
    <w:rsid w:val="009E6C17"/>
    <w:rsid w:val="00A524EB"/>
    <w:rsid w:val="00A5525D"/>
    <w:rsid w:val="00AE12C7"/>
    <w:rsid w:val="00BB278B"/>
    <w:rsid w:val="00C046B4"/>
    <w:rsid w:val="00D9405C"/>
    <w:rsid w:val="00D94276"/>
    <w:rsid w:val="00DA7902"/>
    <w:rsid w:val="00DB45DB"/>
    <w:rsid w:val="00DF58C0"/>
    <w:rsid w:val="00E2057A"/>
    <w:rsid w:val="00E46B7F"/>
    <w:rsid w:val="00E54737"/>
    <w:rsid w:val="00F550EC"/>
    <w:rsid w:val="00F75898"/>
    <w:rsid w:val="0C9F3C55"/>
    <w:rsid w:val="10C00D43"/>
    <w:rsid w:val="16175464"/>
    <w:rsid w:val="28E057B2"/>
    <w:rsid w:val="2B05120E"/>
    <w:rsid w:val="38F25182"/>
    <w:rsid w:val="3B09089E"/>
    <w:rsid w:val="3F475372"/>
    <w:rsid w:val="434D698A"/>
    <w:rsid w:val="5ACE7274"/>
    <w:rsid w:val="6185187A"/>
    <w:rsid w:val="65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1842</Characters>
  <Lines>15</Lines>
  <Paragraphs>4</Paragraphs>
  <TotalTime>1</TotalTime>
  <ScaleCrop>false</ScaleCrop>
  <LinksUpToDate>false</LinksUpToDate>
  <CharactersWithSpaces>2161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2017-11-11T01:05:00Z</dcterms:created>
  <dc:creator>yyc</dc:creator>
  <cp:lastModifiedBy>心</cp:lastModifiedBy>
  <cp:lastPrinted>2021-05-15T00:26:00Z</cp:lastPrinted>
  <dcterms:modified xsi:type="dcterms:W3CDTF">2021-10-12T06:56:08Z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1197CC78E88047DDB65E9384A3D6FF6E</vt:lpwstr>
  </property>
</Properties>
</file>